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 w:rsidR="00EB51C6">
        <w:rPr>
          <w:rFonts w:ascii="Times New Roman" w:hAnsi="Times New Roman" w:cs="Times New Roman"/>
          <w:sz w:val="24"/>
          <w:szCs w:val="24"/>
        </w:rPr>
        <w:t>Racibórz dnia 5</w:t>
      </w:r>
      <w:r w:rsidR="00EB51C6" w:rsidRPr="00EB51C6">
        <w:rPr>
          <w:rFonts w:ascii="Times New Roman" w:hAnsi="Times New Roman" w:cs="Times New Roman"/>
          <w:sz w:val="24"/>
          <w:szCs w:val="24"/>
        </w:rPr>
        <w:t>.02.</w:t>
      </w:r>
      <w:r w:rsidRPr="00EB51C6">
        <w:rPr>
          <w:rFonts w:ascii="Times New Roman" w:hAnsi="Times New Roman" w:cs="Times New Roman"/>
          <w:sz w:val="24"/>
          <w:szCs w:val="24"/>
        </w:rPr>
        <w:t>2020r.</w:t>
      </w:r>
    </w:p>
    <w:p w:rsidR="00363DC9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5/2020</w:t>
      </w:r>
    </w:p>
    <w:p w:rsidR="00363ADC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DC9">
        <w:rPr>
          <w:rFonts w:ascii="Times New Roman" w:hAnsi="Times New Roman" w:cs="Times New Roman"/>
          <w:sz w:val="24"/>
          <w:szCs w:val="24"/>
          <w:u w:val="single"/>
        </w:rPr>
        <w:t>Uczestnicy postępowania</w:t>
      </w: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ADC" w:rsidRDefault="00363DC9" w:rsidP="00363ADC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AAF">
        <w:rPr>
          <w:rFonts w:ascii="Times New Roman" w:hAnsi="Times New Roman" w:cs="Times New Roman"/>
          <w:bCs/>
          <w:sz w:val="24"/>
          <w:szCs w:val="24"/>
        </w:rPr>
        <w:t>Przebudowa z rozbudową budynku szpitala w celu utworzenia Szpitalnego</w:t>
      </w:r>
      <w:r w:rsidR="00363ADC" w:rsidRPr="008B0AA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B0AAF">
        <w:rPr>
          <w:rFonts w:ascii="Times New Roman" w:hAnsi="Times New Roman" w:cs="Times New Roman"/>
          <w:bCs/>
          <w:sz w:val="24"/>
          <w:szCs w:val="24"/>
        </w:rPr>
        <w:t>Oddziału Ratunkowego przy Szpitalu Rejonowym im. dr Józefa Rostka w Raciborzu</w:t>
      </w:r>
      <w:r w:rsidR="008B0AAF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DC9" w:rsidRDefault="00363DC9" w:rsidP="00363DC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Default="00363DC9" w:rsidP="00363DC9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1440" w:right="51"/>
        <w:jc w:val="both"/>
        <w:rPr>
          <w:rFonts w:ascii="Tahoma" w:hAnsi="Tahoma"/>
          <w:sz w:val="20"/>
          <w:lang w:eastAsia="en-US"/>
        </w:rPr>
      </w:pPr>
    </w:p>
    <w:p w:rsidR="00363DC9" w:rsidRPr="00363DC9" w:rsidRDefault="00363DC9" w:rsidP="00363DC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DC9">
        <w:rPr>
          <w:rFonts w:ascii="Times New Roman" w:hAnsi="Times New Roman" w:cs="Times New Roman"/>
          <w:sz w:val="24"/>
          <w:szCs w:val="24"/>
        </w:rPr>
        <w:t xml:space="preserve">Zgodnie z art.38 ust.1 i 2 Ustawy Prawo zamówień publicznych z dnia 29 stycznia 2004r. (tekst jedn. 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63ADC">
        <w:rPr>
          <w:rFonts w:ascii="Times New Roman" w:hAnsi="Times New Roman" w:cs="Times New Roman"/>
          <w:sz w:val="24"/>
          <w:szCs w:val="24"/>
        </w:rPr>
        <w:t>. z 2019</w:t>
      </w:r>
      <w:r w:rsidRPr="00363DC9">
        <w:rPr>
          <w:rFonts w:ascii="Times New Roman" w:hAnsi="Times New Roman" w:cs="Times New Roman"/>
          <w:sz w:val="24"/>
          <w:szCs w:val="24"/>
        </w:rPr>
        <w:t xml:space="preserve">r </w:t>
      </w:r>
      <w:r w:rsidRPr="00363DC9">
        <w:rPr>
          <w:rFonts w:ascii="Times New Roman" w:hAnsi="Times New Roman" w:cs="Times New Roman"/>
          <w:bCs/>
          <w:sz w:val="24"/>
          <w:szCs w:val="24"/>
        </w:rPr>
        <w:t>po</w:t>
      </w:r>
      <w:r w:rsidR="00363ADC">
        <w:rPr>
          <w:rFonts w:ascii="Times New Roman" w:hAnsi="Times New Roman" w:cs="Times New Roman"/>
          <w:bCs/>
          <w:sz w:val="24"/>
          <w:szCs w:val="24"/>
        </w:rPr>
        <w:t>z. 1843</w:t>
      </w:r>
      <w:r w:rsidRPr="00363DC9">
        <w:rPr>
          <w:rFonts w:ascii="Times New Roman" w:hAnsi="Times New Roman" w:cs="Times New Roman"/>
          <w:sz w:val="24"/>
          <w:szCs w:val="24"/>
        </w:rPr>
        <w:t xml:space="preserve"> ze zmianami)  udziel</w:t>
      </w:r>
      <w:r w:rsidR="00363ADC">
        <w:rPr>
          <w:rFonts w:ascii="Times New Roman" w:hAnsi="Times New Roman" w:cs="Times New Roman"/>
          <w:sz w:val="24"/>
          <w:szCs w:val="24"/>
        </w:rPr>
        <w:t>amy odpowiedzi na zadane pytania</w:t>
      </w:r>
      <w:r w:rsidR="00B061D0">
        <w:rPr>
          <w:rFonts w:ascii="Times New Roman" w:hAnsi="Times New Roman" w:cs="Times New Roman"/>
          <w:sz w:val="24"/>
          <w:szCs w:val="24"/>
        </w:rPr>
        <w:t xml:space="preserve"> </w:t>
      </w:r>
      <w:r w:rsidRPr="00363DC9">
        <w:rPr>
          <w:rFonts w:ascii="Times New Roman" w:hAnsi="Times New Roman" w:cs="Times New Roman"/>
          <w:sz w:val="24"/>
          <w:szCs w:val="24"/>
        </w:rPr>
        <w:t xml:space="preserve">do treści specyfikacji istotnych warunków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363DC9">
        <w:rPr>
          <w:rFonts w:ascii="Times New Roman" w:hAnsi="Times New Roman" w:cs="Times New Roman"/>
          <w:sz w:val="24"/>
          <w:szCs w:val="24"/>
        </w:rPr>
        <w:t xml:space="preserve"> dla przetargu nieograniczonego </w:t>
      </w:r>
      <w:proofErr w:type="spellStart"/>
      <w:r w:rsidRPr="00363DC9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363DC9">
        <w:rPr>
          <w:rFonts w:ascii="Times New Roman" w:hAnsi="Times New Roman" w:cs="Times New Roman"/>
          <w:sz w:val="24"/>
          <w:szCs w:val="24"/>
        </w:rPr>
        <w:t>.</w:t>
      </w:r>
    </w:p>
    <w:p w:rsidR="00363DC9" w:rsidRDefault="00363ADC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2312D">
        <w:rPr>
          <w:rFonts w:ascii="Times New Roman" w:hAnsi="Times New Roman"/>
          <w:b/>
          <w:sz w:val="24"/>
          <w:szCs w:val="24"/>
          <w:lang w:eastAsia="en-US"/>
        </w:rPr>
        <w:t>Pytanie nr 1</w:t>
      </w:r>
    </w:p>
    <w:p w:rsidR="005B2141" w:rsidRDefault="00585269" w:rsidP="005B2141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EB51C6">
        <w:rPr>
          <w:rFonts w:ascii="Times New Roman" w:eastAsia="ArialMT" w:hAnsi="Times New Roman" w:cs="Times New Roman"/>
          <w:sz w:val="24"/>
          <w:szCs w:val="24"/>
        </w:rPr>
        <w:t>Opis techniczny podaje, że dobór urządzeń i aparatury wyspecyfikowano w oddzielnym opracowaniu pod nazwą P.W. Technologia. Brak takiego opracowania. Proszę o uzupełnienie dokumentacji.</w:t>
      </w:r>
    </w:p>
    <w:p w:rsidR="005B2141" w:rsidRPr="00EB51C6" w:rsidRDefault="005B2141" w:rsidP="005B2141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585269">
        <w:rPr>
          <w:rFonts w:ascii="Times New Roman" w:eastAsia="ArialMT" w:hAnsi="Times New Roman" w:cs="Times New Roman"/>
          <w:b/>
          <w:sz w:val="24"/>
          <w:szCs w:val="24"/>
        </w:rPr>
        <w:t>Odpowiedź</w:t>
      </w:r>
    </w:p>
    <w:p w:rsidR="00EB51C6" w:rsidRDefault="00EB51C6" w:rsidP="00EB51C6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Zamawiający zamieszcza na stronie internetowej P.W Technologii oraz wykaz wyposażenia nie wchodzącego w skład niniejszego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. Wyszczególnione w wykazie wyposażenie będzie przedmiotem innego postępowania przetargowego. </w:t>
      </w:r>
    </w:p>
    <w:p w:rsidR="00EB51C6" w:rsidRDefault="00EB51C6" w:rsidP="00EB51C6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861859" w:rsidRPr="00EB51C6" w:rsidRDefault="00EB51C6" w:rsidP="00861859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EB51C6">
        <w:rPr>
          <w:rFonts w:ascii="Times New Roman" w:eastAsia="ArialMT" w:hAnsi="Times New Roman" w:cs="Times New Roman"/>
          <w:b/>
          <w:sz w:val="24"/>
          <w:szCs w:val="24"/>
        </w:rPr>
        <w:t xml:space="preserve">Pytanie nr 2 </w:t>
      </w:r>
      <w:r w:rsidR="005B2141" w:rsidRPr="00EB51C6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</w:p>
    <w:p w:rsidR="00861859" w:rsidRDefault="00EB51C6" w:rsidP="00861859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Czy Zamawiający dopuszcza zakończenie prac do końca lutego 2022r. </w:t>
      </w:r>
    </w:p>
    <w:p w:rsidR="00EB51C6" w:rsidRDefault="00EB51C6" w:rsidP="00861859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EB51C6">
        <w:rPr>
          <w:rFonts w:ascii="Times New Roman" w:eastAsia="ArialMT" w:hAnsi="Times New Roman" w:cs="Times New Roman"/>
          <w:b/>
          <w:sz w:val="24"/>
          <w:szCs w:val="24"/>
        </w:rPr>
        <w:t>Odpowiedź</w:t>
      </w:r>
    </w:p>
    <w:p w:rsidR="00EB51C6" w:rsidRPr="00EB51C6" w:rsidRDefault="00DF0A2B" w:rsidP="00861859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Termin zakończenia prac został dostosowany do harmonogramu płatności w ramach udzielonego dofinansowania. Wykonawca będzie mógł wcześniej zakończyć roboty, ale  </w:t>
      </w:r>
      <w:r w:rsidR="00FB0B33">
        <w:rPr>
          <w:rFonts w:ascii="Times New Roman" w:eastAsia="ArialMT" w:hAnsi="Times New Roman" w:cs="Times New Roman"/>
          <w:sz w:val="24"/>
          <w:szCs w:val="24"/>
        </w:rPr>
        <w:t>wynagrodzenie otrzyma dopiero w terminie zgodnym z zapisami w SIWZ.</w:t>
      </w:r>
    </w:p>
    <w:p w:rsidR="00C54EEF" w:rsidRDefault="00C54EEF" w:rsidP="00C54EE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69" w:rsidRPr="0062312D" w:rsidRDefault="00585269" w:rsidP="00363ADC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0" w:right="51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E0630" w:rsidRDefault="00BE0630" w:rsidP="00BE0630">
      <w:pPr>
        <w:pStyle w:val="Tekstpodstawowy2"/>
        <w:jc w:val="both"/>
        <w:rPr>
          <w:sz w:val="22"/>
          <w:szCs w:val="22"/>
        </w:rPr>
      </w:pPr>
    </w:p>
    <w:p w:rsidR="009D2DA4" w:rsidRPr="009D2DA4" w:rsidRDefault="009D2DA4" w:rsidP="00BE0630">
      <w:pPr>
        <w:pStyle w:val="Tekstpodstawowy2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2DA4">
        <w:t>Podpisał:</w:t>
      </w:r>
    </w:p>
    <w:p w:rsidR="009D2DA4" w:rsidRPr="009D2DA4" w:rsidRDefault="009D2DA4" w:rsidP="00BE0630">
      <w:pPr>
        <w:pStyle w:val="Tekstpodstawowy2"/>
        <w:jc w:val="both"/>
      </w:pPr>
    </w:p>
    <w:p w:rsidR="009D2DA4" w:rsidRPr="009D2DA4" w:rsidRDefault="009D2DA4" w:rsidP="00BE0630">
      <w:pPr>
        <w:pStyle w:val="Tekstpodstawowy2"/>
        <w:jc w:val="both"/>
      </w:pP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  <w:t>Dyrektor</w:t>
      </w:r>
    </w:p>
    <w:p w:rsidR="009D2DA4" w:rsidRPr="009D2DA4" w:rsidRDefault="009D2DA4" w:rsidP="00BE0630">
      <w:pPr>
        <w:pStyle w:val="Tekstpodstawowy2"/>
        <w:jc w:val="both"/>
      </w:pP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  <w:t>Ryszard Rudnik</w:t>
      </w:r>
    </w:p>
    <w:p w:rsidR="00BE0630" w:rsidRDefault="00BE0630" w:rsidP="00BE0630">
      <w:pPr>
        <w:pStyle w:val="Akapitzlist"/>
        <w:rPr>
          <w:sz w:val="22"/>
          <w:szCs w:val="22"/>
        </w:rPr>
      </w:pPr>
    </w:p>
    <w:p w:rsidR="00165719" w:rsidRDefault="00165719">
      <w:pPr>
        <w:rPr>
          <w:rFonts w:ascii="Times New Roman" w:hAnsi="Times New Roman" w:cs="Times New Roman"/>
          <w:sz w:val="24"/>
          <w:szCs w:val="24"/>
        </w:rPr>
      </w:pPr>
    </w:p>
    <w:p w:rsidR="00A876E3" w:rsidRPr="00363DC9" w:rsidRDefault="00A876E3" w:rsidP="00B06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6E3" w:rsidRPr="00363DC9" w:rsidRDefault="00A876E3" w:rsidP="00871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76E3" w:rsidRPr="00363DC9" w:rsidSect="00165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61" w:rsidRDefault="00E65461" w:rsidP="00363DC9">
      <w:pPr>
        <w:spacing w:after="0" w:line="240" w:lineRule="auto"/>
      </w:pPr>
      <w:r>
        <w:separator/>
      </w:r>
    </w:p>
  </w:endnote>
  <w:endnote w:type="continuationSeparator" w:id="0">
    <w:p w:rsidR="00E65461" w:rsidRDefault="00E65461" w:rsidP="003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61" w:rsidRDefault="00E65461" w:rsidP="00363DC9">
      <w:pPr>
        <w:spacing w:after="0" w:line="240" w:lineRule="auto"/>
      </w:pPr>
      <w:r>
        <w:separator/>
      </w:r>
    </w:p>
  </w:footnote>
  <w:footnote w:type="continuationSeparator" w:id="0">
    <w:p w:rsidR="00E65461" w:rsidRDefault="00E65461" w:rsidP="0036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C9" w:rsidRDefault="00363DC9">
    <w:pPr>
      <w:pStyle w:val="Nagwek"/>
    </w:pPr>
    <w:r>
      <w:rPr>
        <w:noProof/>
        <w:lang w:eastAsia="pl-PL"/>
      </w:rPr>
      <w:drawing>
        <wp:inline distT="0" distB="0" distL="0" distR="0">
          <wp:extent cx="5760720" cy="798795"/>
          <wp:effectExtent l="19050" t="0" r="0" b="0"/>
          <wp:docPr id="1" name="Obraz 1" descr="Znalezione obrazy dla zapytania: infrastruktura i środowisko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infrastruktura i środowisko logo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" w:hAnsi="Tahoma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5343E4"/>
    <w:multiLevelType w:val="hybridMultilevel"/>
    <w:tmpl w:val="8A5080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2C42301"/>
    <w:multiLevelType w:val="hybridMultilevel"/>
    <w:tmpl w:val="B5809CF2"/>
    <w:lvl w:ilvl="0" w:tplc="90ACA5C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73E728DE"/>
    <w:multiLevelType w:val="hybridMultilevel"/>
    <w:tmpl w:val="18280DAE"/>
    <w:lvl w:ilvl="0" w:tplc="F99A49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FBE469A">
      <w:start w:val="1"/>
      <w:numFmt w:val="lowerLetter"/>
      <w:lvlText w:val="%2)"/>
      <w:lvlJc w:val="left"/>
      <w:pPr>
        <w:tabs>
          <w:tab w:val="num" w:pos="1225"/>
        </w:tabs>
        <w:ind w:left="1225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5B"/>
    <w:rsid w:val="000035D2"/>
    <w:rsid w:val="00087A0C"/>
    <w:rsid w:val="000E01C3"/>
    <w:rsid w:val="00165719"/>
    <w:rsid w:val="00173735"/>
    <w:rsid w:val="001B5B2F"/>
    <w:rsid w:val="00267B39"/>
    <w:rsid w:val="00291E9B"/>
    <w:rsid w:val="00363ADC"/>
    <w:rsid w:val="00363DC9"/>
    <w:rsid w:val="003B2808"/>
    <w:rsid w:val="003B4096"/>
    <w:rsid w:val="0047479C"/>
    <w:rsid w:val="004A37DA"/>
    <w:rsid w:val="004B7AC7"/>
    <w:rsid w:val="00585269"/>
    <w:rsid w:val="005B2141"/>
    <w:rsid w:val="005E4A70"/>
    <w:rsid w:val="0062312D"/>
    <w:rsid w:val="00692DD5"/>
    <w:rsid w:val="006D0C93"/>
    <w:rsid w:val="006E06FC"/>
    <w:rsid w:val="00733F58"/>
    <w:rsid w:val="00784EDA"/>
    <w:rsid w:val="00787D49"/>
    <w:rsid w:val="00825C68"/>
    <w:rsid w:val="00833545"/>
    <w:rsid w:val="00861859"/>
    <w:rsid w:val="0087192F"/>
    <w:rsid w:val="008B0AAF"/>
    <w:rsid w:val="00961730"/>
    <w:rsid w:val="009625F4"/>
    <w:rsid w:val="009D2DA4"/>
    <w:rsid w:val="009F7C8E"/>
    <w:rsid w:val="00A20CF3"/>
    <w:rsid w:val="00A75FDA"/>
    <w:rsid w:val="00A86F5B"/>
    <w:rsid w:val="00A876E3"/>
    <w:rsid w:val="00B061D0"/>
    <w:rsid w:val="00B141F7"/>
    <w:rsid w:val="00B2125C"/>
    <w:rsid w:val="00B9231A"/>
    <w:rsid w:val="00BE0630"/>
    <w:rsid w:val="00C1675C"/>
    <w:rsid w:val="00C54EEF"/>
    <w:rsid w:val="00C9108F"/>
    <w:rsid w:val="00CB0983"/>
    <w:rsid w:val="00D21B3E"/>
    <w:rsid w:val="00D2403B"/>
    <w:rsid w:val="00D42C4E"/>
    <w:rsid w:val="00DF0A2B"/>
    <w:rsid w:val="00E65461"/>
    <w:rsid w:val="00EB51C6"/>
    <w:rsid w:val="00F84FCB"/>
    <w:rsid w:val="00F90449"/>
    <w:rsid w:val="00FA2B1F"/>
    <w:rsid w:val="00FB0B33"/>
    <w:rsid w:val="00FB0C35"/>
    <w:rsid w:val="00F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86F5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C9"/>
  </w:style>
  <w:style w:type="paragraph" w:styleId="Stopka">
    <w:name w:val="footer"/>
    <w:basedOn w:val="Normalny"/>
    <w:link w:val="Stopka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C9"/>
  </w:style>
  <w:style w:type="paragraph" w:styleId="Tekstdymka">
    <w:name w:val="Balloon Text"/>
    <w:basedOn w:val="Normalny"/>
    <w:link w:val="TekstdymkaZnak"/>
    <w:uiPriority w:val="99"/>
    <w:semiHidden/>
    <w:unhideWhenUsed/>
    <w:rsid w:val="003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DC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E06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063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63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E06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5pktart">
    <w:name w:val="w5pktart"/>
    <w:basedOn w:val="Normalny"/>
    <w:rsid w:val="003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rsid w:val="0062312D"/>
    <w:rPr>
      <w:rFonts w:ascii="Arial" w:hAnsi="Arial"/>
      <w:szCs w:val="26"/>
    </w:rPr>
  </w:style>
  <w:style w:type="paragraph" w:styleId="NormalnyWeb">
    <w:name w:val="Normal (Web)"/>
    <w:basedOn w:val="Normalny"/>
    <w:uiPriority w:val="99"/>
    <w:semiHidden/>
    <w:unhideWhenUsed/>
    <w:rsid w:val="004A3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86364-85B6-42B3-AE28-9FB2228B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cp:lastPrinted>2020-02-05T09:22:00Z</cp:lastPrinted>
  <dcterms:created xsi:type="dcterms:W3CDTF">2020-01-21T11:01:00Z</dcterms:created>
  <dcterms:modified xsi:type="dcterms:W3CDTF">2020-02-05T09:22:00Z</dcterms:modified>
</cp:coreProperties>
</file>