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E3" w:rsidRDefault="00FC0BEF">
      <w:pPr>
        <w:rPr>
          <w:rFonts w:ascii="Arial" w:hAnsi="Arial" w:cs="Arial"/>
          <w:b/>
          <w:sz w:val="56"/>
          <w:szCs w:val="56"/>
        </w:rPr>
      </w:pPr>
      <w:r w:rsidRPr="00FC0BEF">
        <w:rPr>
          <w:rFonts w:ascii="Arial" w:hAnsi="Arial" w:cs="Arial"/>
          <w:b/>
          <w:sz w:val="56"/>
          <w:szCs w:val="56"/>
        </w:rPr>
        <w:t xml:space="preserve">        </w:t>
      </w:r>
      <w:r>
        <w:rPr>
          <w:rFonts w:ascii="Arial" w:hAnsi="Arial" w:cs="Arial"/>
          <w:b/>
          <w:sz w:val="56"/>
          <w:szCs w:val="56"/>
        </w:rPr>
        <w:t xml:space="preserve">           </w:t>
      </w:r>
      <w:r w:rsidR="004E72E3">
        <w:rPr>
          <w:rFonts w:ascii="Arial" w:hAnsi="Arial" w:cs="Arial"/>
          <w:b/>
          <w:sz w:val="56"/>
          <w:szCs w:val="56"/>
        </w:rPr>
        <w:t xml:space="preserve">           </w:t>
      </w:r>
    </w:p>
    <w:p w:rsidR="00FC0BEF" w:rsidRPr="00CC6A7B" w:rsidRDefault="00FC0BEF" w:rsidP="00CC6A7B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CC6A7B">
        <w:rPr>
          <w:rFonts w:ascii="Arial" w:hAnsi="Arial" w:cs="Arial"/>
          <w:b/>
          <w:sz w:val="72"/>
          <w:szCs w:val="72"/>
          <w:u w:val="single"/>
        </w:rPr>
        <w:t>Uwaga</w:t>
      </w:r>
    </w:p>
    <w:p w:rsidR="004E72E3" w:rsidRPr="00FC0BEF" w:rsidRDefault="004E72E3" w:rsidP="00CC6A7B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FC0BEF" w:rsidRPr="00FC0BEF" w:rsidRDefault="00FC0BEF" w:rsidP="00CC6A7B">
      <w:pPr>
        <w:jc w:val="center"/>
        <w:rPr>
          <w:rFonts w:ascii="Arial" w:hAnsi="Arial" w:cs="Arial"/>
          <w:b/>
          <w:sz w:val="56"/>
          <w:szCs w:val="56"/>
        </w:rPr>
      </w:pPr>
      <w:r w:rsidRPr="00FC0BEF">
        <w:rPr>
          <w:rFonts w:ascii="Arial" w:hAnsi="Arial" w:cs="Arial"/>
          <w:b/>
          <w:sz w:val="56"/>
          <w:szCs w:val="56"/>
        </w:rPr>
        <w:t xml:space="preserve">Osoby manifestujące objawy infekcji dróg oddechowych: kaszel , katar, </w:t>
      </w:r>
      <w:r>
        <w:rPr>
          <w:rFonts w:ascii="Arial" w:hAnsi="Arial" w:cs="Arial"/>
          <w:b/>
          <w:sz w:val="56"/>
          <w:szCs w:val="56"/>
        </w:rPr>
        <w:t xml:space="preserve"> podwyższona</w:t>
      </w:r>
      <w:r w:rsidRPr="00FC0BEF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temperatura</w:t>
      </w:r>
      <w:r w:rsidRPr="00FC0BEF">
        <w:rPr>
          <w:rFonts w:ascii="Arial" w:hAnsi="Arial" w:cs="Arial"/>
          <w:b/>
          <w:sz w:val="56"/>
          <w:szCs w:val="56"/>
        </w:rPr>
        <w:t xml:space="preserve"> nie powinny odwiedzać chorych</w:t>
      </w:r>
      <w:r w:rsidR="00CC6A7B">
        <w:rPr>
          <w:rFonts w:ascii="Arial" w:hAnsi="Arial" w:cs="Arial"/>
          <w:b/>
          <w:sz w:val="56"/>
          <w:szCs w:val="56"/>
        </w:rPr>
        <w:t xml:space="preserve">                </w:t>
      </w:r>
      <w:r w:rsidRPr="00FC0BEF">
        <w:rPr>
          <w:rFonts w:ascii="Arial" w:hAnsi="Arial" w:cs="Arial"/>
          <w:b/>
          <w:sz w:val="56"/>
          <w:szCs w:val="56"/>
        </w:rPr>
        <w:t>w Szpitalu.</w:t>
      </w:r>
    </w:p>
    <w:sectPr w:rsidR="00FC0BEF" w:rsidRPr="00FC0BEF" w:rsidSect="004E72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BEF"/>
    <w:rsid w:val="00005F67"/>
    <w:rsid w:val="004E72E3"/>
    <w:rsid w:val="00823901"/>
    <w:rsid w:val="008D766C"/>
    <w:rsid w:val="009B3305"/>
    <w:rsid w:val="00CC6A7B"/>
    <w:rsid w:val="00F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BJaszewska</cp:lastModifiedBy>
  <cp:revision>4</cp:revision>
  <cp:lastPrinted>2020-02-26T12:49:00Z</cp:lastPrinted>
  <dcterms:created xsi:type="dcterms:W3CDTF">2020-02-26T12:07:00Z</dcterms:created>
  <dcterms:modified xsi:type="dcterms:W3CDTF">2020-02-26T12:50:00Z</dcterms:modified>
</cp:coreProperties>
</file>